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200B5" w14:textId="77777777" w:rsidR="00FE1ED1" w:rsidRDefault="00FE1ED1"/>
    <w:tbl>
      <w:tblPr>
        <w:tblStyle w:val="TableGrid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2129"/>
        <w:gridCol w:w="2941"/>
        <w:gridCol w:w="1317"/>
        <w:gridCol w:w="2129"/>
      </w:tblGrid>
      <w:tr w:rsidR="009C1BB9" w14:paraId="7C2D34C4" w14:textId="77777777" w:rsidTr="00A04A77">
        <w:tc>
          <w:tcPr>
            <w:tcW w:w="2129" w:type="dxa"/>
            <w:shd w:val="clear" w:color="auto" w:fill="C6D9F1" w:themeFill="text2" w:themeFillTint="33"/>
          </w:tcPr>
          <w:p w14:paraId="6043E3D4" w14:textId="06076A58" w:rsidR="009C1BB9" w:rsidRPr="009C1BB9" w:rsidRDefault="009C1BB9" w:rsidP="009C1BB9">
            <w:pPr>
              <w:spacing w:before="120" w:after="120"/>
              <w:rPr>
                <w:rFonts w:asciiTheme="majorHAnsi" w:hAnsiTheme="majorHAnsi"/>
              </w:rPr>
            </w:pPr>
            <w:r w:rsidRPr="009C1BB9">
              <w:rPr>
                <w:rFonts w:asciiTheme="majorHAnsi" w:hAnsiTheme="majorHAnsi"/>
              </w:rPr>
              <w:t>Employee Name:</w:t>
            </w:r>
          </w:p>
        </w:tc>
        <w:tc>
          <w:tcPr>
            <w:tcW w:w="2941" w:type="dxa"/>
          </w:tcPr>
          <w:p w14:paraId="2788231E" w14:textId="77777777" w:rsidR="009C1BB9" w:rsidRPr="009C1BB9" w:rsidRDefault="009C1BB9" w:rsidP="009C1BB9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317" w:type="dxa"/>
            <w:shd w:val="clear" w:color="auto" w:fill="C6D9F1" w:themeFill="text2" w:themeFillTint="33"/>
          </w:tcPr>
          <w:p w14:paraId="2CB80D57" w14:textId="6587734E" w:rsidR="009C1BB9" w:rsidRPr="009C1BB9" w:rsidRDefault="009C1BB9" w:rsidP="009C1BB9">
            <w:pPr>
              <w:spacing w:before="120" w:after="120"/>
              <w:rPr>
                <w:rFonts w:asciiTheme="majorHAnsi" w:hAnsiTheme="majorHAnsi"/>
              </w:rPr>
            </w:pPr>
            <w:r w:rsidRPr="009C1BB9">
              <w:rPr>
                <w:rFonts w:asciiTheme="majorHAnsi" w:hAnsiTheme="majorHAnsi"/>
              </w:rPr>
              <w:t xml:space="preserve">Position: </w:t>
            </w:r>
          </w:p>
        </w:tc>
        <w:tc>
          <w:tcPr>
            <w:tcW w:w="2129" w:type="dxa"/>
          </w:tcPr>
          <w:p w14:paraId="2BE49B79" w14:textId="77777777" w:rsidR="009C1BB9" w:rsidRPr="009C1BB9" w:rsidRDefault="009C1BB9" w:rsidP="009C1BB9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C1BB9" w14:paraId="13357CF4" w14:textId="77777777" w:rsidTr="00A04A77">
        <w:tc>
          <w:tcPr>
            <w:tcW w:w="2129" w:type="dxa"/>
            <w:shd w:val="clear" w:color="auto" w:fill="C6D9F1" w:themeFill="text2" w:themeFillTint="33"/>
          </w:tcPr>
          <w:p w14:paraId="1CBF2301" w14:textId="185F602A" w:rsidR="009C1BB9" w:rsidRDefault="009C1BB9" w:rsidP="009C1BB9">
            <w:pPr>
              <w:spacing w:before="120" w:after="120"/>
            </w:pPr>
            <w:r w:rsidRPr="009C1BB9">
              <w:rPr>
                <w:rFonts w:asciiTheme="majorHAnsi" w:hAnsiTheme="majorHAnsi"/>
              </w:rPr>
              <w:t>Manager Name:</w:t>
            </w:r>
          </w:p>
        </w:tc>
        <w:tc>
          <w:tcPr>
            <w:tcW w:w="2941" w:type="dxa"/>
          </w:tcPr>
          <w:p w14:paraId="6BAE9410" w14:textId="77777777" w:rsidR="009C1BB9" w:rsidRPr="009C1BB9" w:rsidRDefault="009C1BB9" w:rsidP="009C1BB9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317" w:type="dxa"/>
            <w:shd w:val="clear" w:color="auto" w:fill="C6D9F1" w:themeFill="text2" w:themeFillTint="33"/>
          </w:tcPr>
          <w:p w14:paraId="23730B39" w14:textId="1DF8E328" w:rsidR="009C1BB9" w:rsidRPr="009C1BB9" w:rsidRDefault="009C1BB9" w:rsidP="009C1BB9">
            <w:pPr>
              <w:spacing w:before="120" w:after="120"/>
              <w:rPr>
                <w:rFonts w:asciiTheme="majorHAnsi" w:hAnsiTheme="majorHAnsi"/>
              </w:rPr>
            </w:pPr>
            <w:r w:rsidRPr="009C1BB9">
              <w:rPr>
                <w:rFonts w:asciiTheme="majorHAnsi" w:hAnsiTheme="majorHAnsi"/>
              </w:rPr>
              <w:t xml:space="preserve">Date: </w:t>
            </w:r>
          </w:p>
        </w:tc>
        <w:tc>
          <w:tcPr>
            <w:tcW w:w="2129" w:type="dxa"/>
          </w:tcPr>
          <w:p w14:paraId="0F824248" w14:textId="77777777" w:rsidR="009C1BB9" w:rsidRPr="009C1BB9" w:rsidRDefault="009C1BB9" w:rsidP="009C1BB9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14:paraId="7AA11726" w14:textId="726A2056" w:rsidR="009C1BB9" w:rsidRDefault="009C1BB9"/>
    <w:p w14:paraId="2B9E7FFF" w14:textId="77777777" w:rsidR="009C1BB9" w:rsidRDefault="009C1BB9"/>
    <w:tbl>
      <w:tblPr>
        <w:tblStyle w:val="TableGrid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6912"/>
        <w:gridCol w:w="1604"/>
      </w:tblGrid>
      <w:tr w:rsidR="00FE1ED1" w:rsidRPr="00FE1ED1" w14:paraId="19590784" w14:textId="77777777" w:rsidTr="00A04A77">
        <w:tc>
          <w:tcPr>
            <w:tcW w:w="8516" w:type="dxa"/>
            <w:gridSpan w:val="2"/>
            <w:shd w:val="clear" w:color="auto" w:fill="C6D9F1" w:themeFill="text2" w:themeFillTint="33"/>
          </w:tcPr>
          <w:p w14:paraId="5E91C5AB" w14:textId="5D5179BB" w:rsidR="00FE1ED1" w:rsidRPr="00A04A77" w:rsidRDefault="00A04A77" w:rsidP="00FE1ED1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val="en-AU"/>
              </w:rPr>
            </w:pPr>
            <w:r w:rsidRPr="00A04A7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val="en-AU"/>
              </w:rPr>
              <w:t>Performance Management BAR -</w:t>
            </w:r>
            <w:r w:rsidR="00B00AA3" w:rsidRPr="00A04A77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val="en-AU"/>
              </w:rPr>
              <w:t xml:space="preserve"> Employees</w:t>
            </w:r>
          </w:p>
        </w:tc>
      </w:tr>
      <w:tr w:rsidR="00B00AA3" w14:paraId="5D088B67" w14:textId="77777777" w:rsidTr="00A04A77">
        <w:tc>
          <w:tcPr>
            <w:tcW w:w="6912" w:type="dxa"/>
            <w:shd w:val="clear" w:color="auto" w:fill="C6D9F1" w:themeFill="text2" w:themeFillTint="33"/>
            <w:vAlign w:val="center"/>
          </w:tcPr>
          <w:p w14:paraId="287B6ECB" w14:textId="3C702B3A" w:rsidR="00B00AA3" w:rsidRDefault="000A451E" w:rsidP="00B00AA3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Manager</w:t>
            </w:r>
            <w:r w:rsidR="00B00AA3">
              <w:rPr>
                <w:rFonts w:asciiTheme="majorHAnsi" w:hAnsiTheme="majorHAnsi"/>
              </w:rPr>
              <w:t xml:space="preserve"> Foundation Behaviors</w:t>
            </w:r>
          </w:p>
        </w:tc>
        <w:tc>
          <w:tcPr>
            <w:tcW w:w="1604" w:type="dxa"/>
            <w:shd w:val="clear" w:color="auto" w:fill="C6D9F1" w:themeFill="text2" w:themeFillTint="33"/>
            <w:vAlign w:val="center"/>
          </w:tcPr>
          <w:p w14:paraId="22561FA4" w14:textId="3E5AC049" w:rsidR="00B00AA3" w:rsidRDefault="00B00AA3" w:rsidP="00FE1ED1">
            <w:pPr>
              <w:spacing w:before="120" w:after="120"/>
            </w:pPr>
            <w:r>
              <w:t>Rating 1-5</w:t>
            </w:r>
          </w:p>
        </w:tc>
      </w:tr>
      <w:tr w:rsidR="00FE1ED1" w14:paraId="5E863913" w14:textId="77777777" w:rsidTr="00EE1A53">
        <w:tc>
          <w:tcPr>
            <w:tcW w:w="6912" w:type="dxa"/>
            <w:shd w:val="clear" w:color="auto" w:fill="auto"/>
            <w:vAlign w:val="center"/>
          </w:tcPr>
          <w:p w14:paraId="6B1F5A3E" w14:textId="521C91F8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Plans for team and individual performance</w:t>
            </w:r>
          </w:p>
          <w:p w14:paraId="2CD5E4D3" w14:textId="77777777" w:rsidR="000A451E" w:rsidRPr="000A451E" w:rsidRDefault="000A451E" w:rsidP="000A451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Sets specific performance goals and identifies how these goals will be measured</w:t>
            </w:r>
          </w:p>
          <w:p w14:paraId="24B84680" w14:textId="77777777" w:rsidR="000A451E" w:rsidRPr="000A451E" w:rsidRDefault="000A451E" w:rsidP="000A451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Works with team members to provide clarity of performance objectives</w:t>
            </w:r>
          </w:p>
          <w:p w14:paraId="078216FE" w14:textId="61A8CC04" w:rsidR="00FE1ED1" w:rsidRPr="000A451E" w:rsidRDefault="000A451E" w:rsidP="000A451E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Works with team members to identify sources of evidence of performance</w:t>
            </w:r>
          </w:p>
        </w:tc>
        <w:tc>
          <w:tcPr>
            <w:tcW w:w="1604" w:type="dxa"/>
            <w:vAlign w:val="center"/>
          </w:tcPr>
          <w:p w14:paraId="24B8BF0E" w14:textId="77777777" w:rsidR="00FE1ED1" w:rsidRDefault="00FE1ED1" w:rsidP="00FE1ED1">
            <w:pPr>
              <w:spacing w:before="120" w:after="120"/>
            </w:pPr>
          </w:p>
        </w:tc>
      </w:tr>
      <w:tr w:rsidR="00FE1ED1" w14:paraId="395889C3" w14:textId="77777777" w:rsidTr="00EE1A53">
        <w:tc>
          <w:tcPr>
            <w:tcW w:w="6912" w:type="dxa"/>
            <w:shd w:val="clear" w:color="auto" w:fill="auto"/>
            <w:vAlign w:val="center"/>
          </w:tcPr>
          <w:p w14:paraId="4B791A29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Supports employee</w:t>
            </w:r>
          </w:p>
          <w:p w14:paraId="7FED6305" w14:textId="77777777" w:rsidR="000A451E" w:rsidRPr="000A451E" w:rsidRDefault="000A451E" w:rsidP="000A451E">
            <w:pPr>
              <w:numPr>
                <w:ilvl w:val="0"/>
                <w:numId w:val="2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Is knowledgeable about your employee’s performance</w:t>
            </w:r>
          </w:p>
          <w:p w14:paraId="50FCA5A2" w14:textId="77777777" w:rsidR="000A451E" w:rsidRPr="000A451E" w:rsidRDefault="000A451E" w:rsidP="000A451E">
            <w:pPr>
              <w:numPr>
                <w:ilvl w:val="0"/>
                <w:numId w:val="2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Facilitates regular, monthly, performance reviews</w:t>
            </w:r>
          </w:p>
          <w:p w14:paraId="076B2A92" w14:textId="77777777" w:rsidR="000A451E" w:rsidRPr="000A451E" w:rsidRDefault="000A451E" w:rsidP="000A451E">
            <w:pPr>
              <w:numPr>
                <w:ilvl w:val="0"/>
                <w:numId w:val="2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Provides regular and objective feedback to employees</w:t>
            </w:r>
          </w:p>
          <w:p w14:paraId="354CDA0A" w14:textId="77777777" w:rsidR="000A451E" w:rsidRPr="000A451E" w:rsidRDefault="000A451E" w:rsidP="000A451E">
            <w:pPr>
              <w:numPr>
                <w:ilvl w:val="0"/>
                <w:numId w:val="2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Provides regular coaching to improve performance</w:t>
            </w:r>
          </w:p>
          <w:p w14:paraId="4A66559C" w14:textId="454ECF90" w:rsidR="00FE1ED1" w:rsidRPr="000A451E" w:rsidRDefault="000A451E" w:rsidP="000A451E">
            <w:pPr>
              <w:numPr>
                <w:ilvl w:val="0"/>
                <w:numId w:val="2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Provides negative feedback in a positive and supportive manner</w:t>
            </w:r>
          </w:p>
        </w:tc>
        <w:tc>
          <w:tcPr>
            <w:tcW w:w="1604" w:type="dxa"/>
            <w:vAlign w:val="center"/>
          </w:tcPr>
          <w:p w14:paraId="52EF172A" w14:textId="77777777" w:rsidR="00FE1ED1" w:rsidRDefault="00FE1ED1" w:rsidP="00FE1ED1">
            <w:pPr>
              <w:spacing w:before="120" w:after="120"/>
            </w:pPr>
          </w:p>
        </w:tc>
      </w:tr>
      <w:tr w:rsidR="00FE1ED1" w14:paraId="030AAE40" w14:textId="77777777" w:rsidTr="00EE1A53">
        <w:tc>
          <w:tcPr>
            <w:tcW w:w="6912" w:type="dxa"/>
            <w:shd w:val="clear" w:color="auto" w:fill="auto"/>
            <w:vAlign w:val="center"/>
          </w:tcPr>
          <w:p w14:paraId="79E52B1D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Manages Employee Performance</w:t>
            </w:r>
          </w:p>
          <w:p w14:paraId="67B3DFFC" w14:textId="77777777" w:rsidR="000A451E" w:rsidRPr="000A451E" w:rsidRDefault="000A451E" w:rsidP="000A451E">
            <w:pPr>
              <w:numPr>
                <w:ilvl w:val="0"/>
                <w:numId w:val="3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Addresses poor performance promptly with the team member</w:t>
            </w:r>
          </w:p>
          <w:p w14:paraId="7AA4A87A" w14:textId="77777777" w:rsidR="000A451E" w:rsidRPr="000A451E" w:rsidRDefault="000A451E" w:rsidP="000A451E">
            <w:pPr>
              <w:numPr>
                <w:ilvl w:val="0"/>
                <w:numId w:val="3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Addresses poor behavior promptly with the team member</w:t>
            </w:r>
          </w:p>
          <w:p w14:paraId="14A9E013" w14:textId="72CF9EFA" w:rsidR="00FE1ED1" w:rsidRPr="000A451E" w:rsidRDefault="000A451E" w:rsidP="000A451E">
            <w:pPr>
              <w:numPr>
                <w:ilvl w:val="0"/>
                <w:numId w:val="3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Works with team members to prepare improvement / coaching plans with smart actions or using the GROW model</w:t>
            </w:r>
          </w:p>
        </w:tc>
        <w:tc>
          <w:tcPr>
            <w:tcW w:w="1604" w:type="dxa"/>
            <w:vAlign w:val="center"/>
          </w:tcPr>
          <w:p w14:paraId="5405F166" w14:textId="77777777" w:rsidR="00FE1ED1" w:rsidRDefault="00FE1ED1" w:rsidP="00FE1ED1">
            <w:pPr>
              <w:spacing w:before="120" w:after="120"/>
            </w:pPr>
          </w:p>
        </w:tc>
      </w:tr>
      <w:tr w:rsidR="00FE1ED1" w14:paraId="419301D6" w14:textId="77777777" w:rsidTr="00EE1A53">
        <w:tc>
          <w:tcPr>
            <w:tcW w:w="6912" w:type="dxa"/>
            <w:shd w:val="clear" w:color="auto" w:fill="auto"/>
            <w:vAlign w:val="center"/>
          </w:tcPr>
          <w:p w14:paraId="016CF3B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Employee Development</w:t>
            </w:r>
          </w:p>
          <w:p w14:paraId="4BCE1DFA" w14:textId="77777777" w:rsidR="000A451E" w:rsidRPr="000A451E" w:rsidRDefault="000A451E" w:rsidP="000A451E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Appropriately provides team members with frequent ad-hoc feedback</w:t>
            </w:r>
          </w:p>
          <w:p w14:paraId="3D60D4A4" w14:textId="77777777" w:rsidR="000A451E" w:rsidRPr="000A451E" w:rsidRDefault="000A451E" w:rsidP="000A451E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Works with team members to set specific development goals</w:t>
            </w:r>
          </w:p>
          <w:p w14:paraId="57E29F15" w14:textId="77672A00" w:rsidR="00FE1ED1" w:rsidRPr="000A451E" w:rsidRDefault="000A451E" w:rsidP="000A451E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Regularly follows through on the status of employee development goals</w:t>
            </w:r>
          </w:p>
        </w:tc>
        <w:tc>
          <w:tcPr>
            <w:tcW w:w="1604" w:type="dxa"/>
            <w:vAlign w:val="center"/>
          </w:tcPr>
          <w:p w14:paraId="2BFDC59E" w14:textId="77777777" w:rsidR="00FE1ED1" w:rsidRDefault="00FE1ED1" w:rsidP="00FE1ED1">
            <w:pPr>
              <w:spacing w:before="120" w:after="120"/>
            </w:pPr>
          </w:p>
        </w:tc>
      </w:tr>
    </w:tbl>
    <w:p w14:paraId="4BC34C2B" w14:textId="77777777" w:rsidR="000A451E" w:rsidRDefault="000A451E"/>
    <w:tbl>
      <w:tblPr>
        <w:tblStyle w:val="TableGrid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6912"/>
        <w:gridCol w:w="1604"/>
      </w:tblGrid>
      <w:tr w:rsidR="009C1BB9" w14:paraId="2B9220E6" w14:textId="77777777" w:rsidTr="002D447C">
        <w:tc>
          <w:tcPr>
            <w:tcW w:w="6912" w:type="dxa"/>
            <w:shd w:val="clear" w:color="auto" w:fill="C6D9F1" w:themeFill="text2" w:themeFillTint="33"/>
            <w:vAlign w:val="center"/>
          </w:tcPr>
          <w:p w14:paraId="1565A181" w14:textId="68BF006D" w:rsidR="009C1BB9" w:rsidRPr="009C1BB9" w:rsidRDefault="000A451E" w:rsidP="00FE1ED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bCs/>
                <w:lang w:val="en-AU"/>
              </w:rPr>
              <w:lastRenderedPageBreak/>
              <w:t>Manager</w:t>
            </w:r>
            <w:r w:rsidR="002D447C">
              <w:rPr>
                <w:rFonts w:asciiTheme="majorHAnsi" w:eastAsia="Times New Roman" w:hAnsiTheme="majorHAnsi" w:cs="Times New Roman"/>
                <w:bCs/>
                <w:lang w:val="en-AU"/>
              </w:rPr>
              <w:t xml:space="preserve"> Intermediate </w:t>
            </w:r>
            <w:proofErr w:type="spellStart"/>
            <w:r w:rsidR="002D447C">
              <w:rPr>
                <w:rFonts w:asciiTheme="majorHAnsi" w:eastAsia="Times New Roman" w:hAnsiTheme="majorHAnsi" w:cs="Times New Roman"/>
                <w:bCs/>
                <w:lang w:val="en-AU"/>
              </w:rPr>
              <w:t>Behavio</w:t>
            </w:r>
            <w:r w:rsidR="009C1BB9" w:rsidRPr="009C1BB9">
              <w:rPr>
                <w:rFonts w:asciiTheme="majorHAnsi" w:eastAsia="Times New Roman" w:hAnsiTheme="majorHAnsi" w:cs="Times New Roman"/>
                <w:bCs/>
                <w:lang w:val="en-AU"/>
              </w:rPr>
              <w:t>rs</w:t>
            </w:r>
            <w:bookmarkStart w:id="0" w:name="_GoBack"/>
            <w:bookmarkEnd w:id="0"/>
            <w:proofErr w:type="spellEnd"/>
          </w:p>
        </w:tc>
        <w:tc>
          <w:tcPr>
            <w:tcW w:w="1604" w:type="dxa"/>
            <w:shd w:val="clear" w:color="auto" w:fill="C6D9F1" w:themeFill="text2" w:themeFillTint="33"/>
            <w:vAlign w:val="center"/>
          </w:tcPr>
          <w:p w14:paraId="76F18BEE" w14:textId="788C80E1" w:rsidR="009C1BB9" w:rsidRDefault="00EE5B7A" w:rsidP="00FE1ED1">
            <w:pPr>
              <w:spacing w:before="120" w:after="120"/>
            </w:pPr>
            <w:r>
              <w:t>Rating 1-5</w:t>
            </w:r>
          </w:p>
        </w:tc>
      </w:tr>
      <w:tr w:rsidR="000A451E" w:rsidRPr="000A451E" w14:paraId="088A43F0" w14:textId="77777777" w:rsidTr="002D447C">
        <w:tc>
          <w:tcPr>
            <w:tcW w:w="6912" w:type="dxa"/>
            <w:hideMark/>
          </w:tcPr>
          <w:p w14:paraId="701D906A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Closely monitors employee performance</w:t>
            </w:r>
          </w:p>
        </w:tc>
        <w:tc>
          <w:tcPr>
            <w:tcW w:w="1604" w:type="dxa"/>
            <w:hideMark/>
          </w:tcPr>
          <w:p w14:paraId="393A3183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1E3DC996" w14:textId="77777777" w:rsidTr="002D447C">
        <w:tc>
          <w:tcPr>
            <w:tcW w:w="6912" w:type="dxa"/>
            <w:hideMark/>
          </w:tcPr>
          <w:p w14:paraId="3B5CFD6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Provides positive feedback to motivate employees to exceed the minimum performance standard</w:t>
            </w:r>
          </w:p>
        </w:tc>
        <w:tc>
          <w:tcPr>
            <w:tcW w:w="1604" w:type="dxa"/>
            <w:hideMark/>
          </w:tcPr>
          <w:p w14:paraId="7971CFCC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4C7671B8" w14:textId="77777777" w:rsidTr="002D447C">
        <w:tc>
          <w:tcPr>
            <w:tcW w:w="6912" w:type="dxa"/>
            <w:hideMark/>
          </w:tcPr>
          <w:p w14:paraId="436B385D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Provides guidance and regular feedback to help individuals or teams to achieve objectives</w:t>
            </w:r>
          </w:p>
        </w:tc>
        <w:tc>
          <w:tcPr>
            <w:tcW w:w="1604" w:type="dxa"/>
            <w:hideMark/>
          </w:tcPr>
          <w:p w14:paraId="035E1C7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7A5B15EF" w14:textId="77777777" w:rsidTr="002D447C">
        <w:tc>
          <w:tcPr>
            <w:tcW w:w="6912" w:type="dxa"/>
            <w:hideMark/>
          </w:tcPr>
          <w:p w14:paraId="76F5890A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Coaches employees to set performance goals above the minimum acceptable standard of performance</w:t>
            </w:r>
          </w:p>
        </w:tc>
        <w:tc>
          <w:tcPr>
            <w:tcW w:w="1604" w:type="dxa"/>
            <w:hideMark/>
          </w:tcPr>
          <w:p w14:paraId="449745BC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6521C3C7" w14:textId="77777777" w:rsidTr="002D447C">
        <w:tc>
          <w:tcPr>
            <w:tcW w:w="6912" w:type="dxa"/>
            <w:hideMark/>
          </w:tcPr>
          <w:p w14:paraId="13656D7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Shares techniques to help others to exceed performance standards</w:t>
            </w:r>
          </w:p>
        </w:tc>
        <w:tc>
          <w:tcPr>
            <w:tcW w:w="1604" w:type="dxa"/>
            <w:hideMark/>
          </w:tcPr>
          <w:p w14:paraId="3524F041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66A966EE" w14:textId="77777777" w:rsidTr="002D447C">
        <w:tc>
          <w:tcPr>
            <w:tcW w:w="6912" w:type="dxa"/>
            <w:hideMark/>
          </w:tcPr>
          <w:p w14:paraId="5B60A526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Raises the bar on performance for self and others</w:t>
            </w:r>
          </w:p>
        </w:tc>
        <w:tc>
          <w:tcPr>
            <w:tcW w:w="1604" w:type="dxa"/>
            <w:hideMark/>
          </w:tcPr>
          <w:p w14:paraId="25AC8650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7E78FB00" w14:textId="77777777" w:rsidTr="002D447C">
        <w:tc>
          <w:tcPr>
            <w:tcW w:w="6912" w:type="dxa"/>
            <w:hideMark/>
          </w:tcPr>
          <w:p w14:paraId="0BDE9753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Continually monitors performance and strives for excellence</w:t>
            </w:r>
          </w:p>
        </w:tc>
        <w:tc>
          <w:tcPr>
            <w:tcW w:w="1604" w:type="dxa"/>
            <w:hideMark/>
          </w:tcPr>
          <w:p w14:paraId="755FFCFA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3DF654E5" w14:textId="77777777" w:rsidTr="002D447C">
        <w:tc>
          <w:tcPr>
            <w:tcW w:w="6912" w:type="dxa"/>
            <w:hideMark/>
          </w:tcPr>
          <w:p w14:paraId="02423CB2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Puts in place tight performance management for under performers</w:t>
            </w:r>
          </w:p>
        </w:tc>
        <w:tc>
          <w:tcPr>
            <w:tcW w:w="1604" w:type="dxa"/>
            <w:hideMark/>
          </w:tcPr>
          <w:p w14:paraId="421F185C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059CB71C" w14:textId="77777777" w:rsidTr="002D447C">
        <w:tc>
          <w:tcPr>
            <w:tcW w:w="6912" w:type="dxa"/>
            <w:hideMark/>
          </w:tcPr>
          <w:p w14:paraId="2E23AD02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Manages team members to adhere to behavioral expectations</w:t>
            </w:r>
          </w:p>
        </w:tc>
        <w:tc>
          <w:tcPr>
            <w:tcW w:w="1604" w:type="dxa"/>
            <w:hideMark/>
          </w:tcPr>
          <w:p w14:paraId="29B0FB12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0A451E" w14:paraId="1906B3D8" w14:textId="77777777" w:rsidTr="002D447C">
        <w:tc>
          <w:tcPr>
            <w:tcW w:w="6912" w:type="dxa"/>
            <w:shd w:val="clear" w:color="auto" w:fill="C6D9F1" w:themeFill="text2" w:themeFillTint="33"/>
            <w:vAlign w:val="center"/>
          </w:tcPr>
          <w:p w14:paraId="4E265BFD" w14:textId="4E0B752E" w:rsidR="000A451E" w:rsidRPr="009C1BB9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2D447C">
              <w:rPr>
                <w:rFonts w:asciiTheme="majorHAnsi" w:hAnsiTheme="majorHAnsi"/>
              </w:rPr>
              <w:t>Manager Advanced</w:t>
            </w:r>
            <w:r w:rsidR="002D447C" w:rsidRPr="002D447C">
              <w:rPr>
                <w:rFonts w:asciiTheme="majorHAnsi" w:hAnsiTheme="majorHAnsi"/>
              </w:rPr>
              <w:t xml:space="preserve"> Behavio</w:t>
            </w:r>
            <w:r w:rsidRPr="002D447C">
              <w:rPr>
                <w:rFonts w:asciiTheme="majorHAnsi" w:hAnsiTheme="majorHAnsi"/>
              </w:rPr>
              <w:t>rs</w:t>
            </w:r>
          </w:p>
        </w:tc>
        <w:tc>
          <w:tcPr>
            <w:tcW w:w="1604" w:type="dxa"/>
            <w:shd w:val="clear" w:color="auto" w:fill="C6D9F1" w:themeFill="text2" w:themeFillTint="33"/>
            <w:vAlign w:val="center"/>
          </w:tcPr>
          <w:p w14:paraId="30A3DA9E" w14:textId="77777777" w:rsidR="000A451E" w:rsidRDefault="000A451E" w:rsidP="000A451E">
            <w:pPr>
              <w:spacing w:before="120" w:after="120"/>
            </w:pPr>
            <w:r>
              <w:t>Rating 1-5</w:t>
            </w:r>
          </w:p>
        </w:tc>
      </w:tr>
      <w:tr w:rsidR="000A451E" w:rsidRPr="000A451E" w14:paraId="4412B3F5" w14:textId="77777777" w:rsidTr="002D447C">
        <w:tc>
          <w:tcPr>
            <w:tcW w:w="6912" w:type="dxa"/>
            <w:hideMark/>
          </w:tcPr>
          <w:p w14:paraId="4CC20814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Links team and individual performance objectives to the organizational strategy</w:t>
            </w:r>
          </w:p>
        </w:tc>
        <w:tc>
          <w:tcPr>
            <w:tcW w:w="1604" w:type="dxa"/>
            <w:hideMark/>
          </w:tcPr>
          <w:p w14:paraId="4ABCB258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7536F574" w14:textId="77777777" w:rsidTr="002D447C">
        <w:tc>
          <w:tcPr>
            <w:tcW w:w="6912" w:type="dxa"/>
            <w:hideMark/>
          </w:tcPr>
          <w:p w14:paraId="1C8E9D9D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Links feedback on performance to the organizational strategy</w:t>
            </w:r>
          </w:p>
          <w:p w14:paraId="2641612F" w14:textId="77777777" w:rsidR="000A451E" w:rsidRPr="000A451E" w:rsidRDefault="000A451E" w:rsidP="000A451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Illustrates how exceeding team and individual performance goals helps the business to succeed</w:t>
            </w:r>
          </w:p>
          <w:p w14:paraId="353A170D" w14:textId="77777777" w:rsidR="000A451E" w:rsidRPr="000A451E" w:rsidRDefault="000A451E" w:rsidP="000A451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Outlines the consequences of poor performance in terms of team performance and organizational performance</w:t>
            </w:r>
          </w:p>
        </w:tc>
        <w:tc>
          <w:tcPr>
            <w:tcW w:w="1604" w:type="dxa"/>
            <w:hideMark/>
          </w:tcPr>
          <w:p w14:paraId="1093126F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4A382D13" w14:textId="77777777" w:rsidTr="002D447C">
        <w:tc>
          <w:tcPr>
            <w:tcW w:w="6912" w:type="dxa"/>
            <w:hideMark/>
          </w:tcPr>
          <w:p w14:paraId="587347C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Repeats stories of outstanding performance to others (to show what is possible)</w:t>
            </w:r>
          </w:p>
        </w:tc>
        <w:tc>
          <w:tcPr>
            <w:tcW w:w="1604" w:type="dxa"/>
            <w:hideMark/>
          </w:tcPr>
          <w:p w14:paraId="5995284E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4E943746" w14:textId="77777777" w:rsidTr="002D447C">
        <w:tc>
          <w:tcPr>
            <w:tcW w:w="6912" w:type="dxa"/>
            <w:hideMark/>
          </w:tcPr>
          <w:p w14:paraId="68260B97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Speaks positively about meeting objectives</w:t>
            </w:r>
          </w:p>
        </w:tc>
        <w:tc>
          <w:tcPr>
            <w:tcW w:w="1604" w:type="dxa"/>
            <w:hideMark/>
          </w:tcPr>
          <w:p w14:paraId="169789F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</w:tbl>
    <w:p w14:paraId="0C5D1522" w14:textId="77777777" w:rsidR="000A451E" w:rsidRDefault="000A451E"/>
    <w:p w14:paraId="6A007777" w14:textId="61BD3FCD" w:rsidR="000A451E" w:rsidRDefault="000A451E">
      <w:r>
        <w:br w:type="page"/>
      </w:r>
    </w:p>
    <w:p w14:paraId="34457889" w14:textId="77777777" w:rsidR="000A451E" w:rsidRDefault="000A451E"/>
    <w:tbl>
      <w:tblPr>
        <w:tblStyle w:val="TableGrid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6912"/>
        <w:gridCol w:w="1604"/>
      </w:tblGrid>
      <w:tr w:rsidR="000A451E" w:rsidRPr="000A451E" w14:paraId="618BD617" w14:textId="77777777" w:rsidTr="002D447C">
        <w:tc>
          <w:tcPr>
            <w:tcW w:w="6912" w:type="dxa"/>
            <w:shd w:val="clear" w:color="auto" w:fill="C6D9F1" w:themeFill="text2" w:themeFillTint="33"/>
            <w:hideMark/>
          </w:tcPr>
          <w:p w14:paraId="271945E8" w14:textId="267888AA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 xml:space="preserve">Manager Expert </w:t>
            </w:r>
            <w:r w:rsidR="002D447C" w:rsidRPr="000A451E">
              <w:rPr>
                <w:rFonts w:asciiTheme="majorHAnsi" w:hAnsiTheme="majorHAnsi"/>
              </w:rPr>
              <w:t>Behavio</w:t>
            </w:r>
            <w:r w:rsidR="002D447C">
              <w:rPr>
                <w:rFonts w:asciiTheme="majorHAnsi" w:hAnsiTheme="majorHAnsi"/>
              </w:rPr>
              <w:t>r</w:t>
            </w:r>
            <w:r w:rsidR="002D447C" w:rsidRPr="000A451E">
              <w:rPr>
                <w:rFonts w:asciiTheme="majorHAnsi" w:hAnsiTheme="majorHAnsi"/>
              </w:rPr>
              <w:t>s</w:t>
            </w:r>
          </w:p>
        </w:tc>
        <w:tc>
          <w:tcPr>
            <w:tcW w:w="1604" w:type="dxa"/>
            <w:shd w:val="clear" w:color="auto" w:fill="C6D9F1" w:themeFill="text2" w:themeFillTint="33"/>
            <w:hideMark/>
          </w:tcPr>
          <w:p w14:paraId="0F9BA81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Rating 1-5</w:t>
            </w:r>
          </w:p>
        </w:tc>
      </w:tr>
      <w:tr w:rsidR="000A451E" w:rsidRPr="000A451E" w14:paraId="6E34AB51" w14:textId="77777777" w:rsidTr="002D447C">
        <w:tc>
          <w:tcPr>
            <w:tcW w:w="6912" w:type="dxa"/>
            <w:hideMark/>
          </w:tcPr>
          <w:p w14:paraId="4CA10D7E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Creates culture where under performance is quickly addressed</w:t>
            </w:r>
          </w:p>
        </w:tc>
        <w:tc>
          <w:tcPr>
            <w:tcW w:w="1604" w:type="dxa"/>
            <w:hideMark/>
          </w:tcPr>
          <w:p w14:paraId="598F6C2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237E9D41" w14:textId="77777777" w:rsidTr="002D447C">
        <w:tc>
          <w:tcPr>
            <w:tcW w:w="6912" w:type="dxa"/>
            <w:hideMark/>
          </w:tcPr>
          <w:p w14:paraId="759D477F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Clearly communicates expectations for performance management</w:t>
            </w:r>
          </w:p>
        </w:tc>
        <w:tc>
          <w:tcPr>
            <w:tcW w:w="1604" w:type="dxa"/>
            <w:hideMark/>
          </w:tcPr>
          <w:p w14:paraId="2DCCC3C1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4C922D2D" w14:textId="77777777" w:rsidTr="002D447C">
        <w:tc>
          <w:tcPr>
            <w:tcW w:w="6912" w:type="dxa"/>
            <w:hideMark/>
          </w:tcPr>
          <w:p w14:paraId="4B638DCB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Clearly communicates the objectives of the business and articulates how each role or individual contributes to the achievement of those objectives</w:t>
            </w:r>
          </w:p>
        </w:tc>
        <w:tc>
          <w:tcPr>
            <w:tcW w:w="1604" w:type="dxa"/>
            <w:hideMark/>
          </w:tcPr>
          <w:p w14:paraId="45439404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69CD9CB0" w14:textId="77777777" w:rsidTr="002D447C">
        <w:tc>
          <w:tcPr>
            <w:tcW w:w="6912" w:type="dxa"/>
            <w:hideMark/>
          </w:tcPr>
          <w:p w14:paraId="1EDBFB61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Establishes objectives and priorities to provide focus for the business</w:t>
            </w:r>
          </w:p>
        </w:tc>
        <w:tc>
          <w:tcPr>
            <w:tcW w:w="1604" w:type="dxa"/>
            <w:hideMark/>
          </w:tcPr>
          <w:p w14:paraId="78477E85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 </w:t>
            </w:r>
          </w:p>
        </w:tc>
      </w:tr>
      <w:tr w:rsidR="000A451E" w:rsidRPr="000A451E" w14:paraId="7753739B" w14:textId="77777777" w:rsidTr="002D447C">
        <w:tc>
          <w:tcPr>
            <w:tcW w:w="6912" w:type="dxa"/>
            <w:hideMark/>
          </w:tcPr>
          <w:p w14:paraId="10010D31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  <w:r w:rsidRPr="000A451E">
              <w:rPr>
                <w:rFonts w:asciiTheme="majorHAnsi" w:hAnsiTheme="majorHAnsi"/>
              </w:rPr>
              <w:t>Establishes the key metrics and performance standards that will drive the business performance</w:t>
            </w:r>
          </w:p>
        </w:tc>
        <w:tc>
          <w:tcPr>
            <w:tcW w:w="1604" w:type="dxa"/>
            <w:hideMark/>
          </w:tcPr>
          <w:p w14:paraId="1363D0F1" w14:textId="77777777" w:rsidR="000A451E" w:rsidRPr="000A451E" w:rsidRDefault="000A451E" w:rsidP="000A451E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14:paraId="43A840E2" w14:textId="77777777" w:rsidR="009E6AA0" w:rsidRDefault="009E6AA0"/>
    <w:sectPr w:rsidR="009E6AA0" w:rsidSect="009E6AA0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7F63" w14:textId="77777777" w:rsidR="000A451E" w:rsidRDefault="000A451E" w:rsidP="00FE1ED1">
      <w:r>
        <w:separator/>
      </w:r>
    </w:p>
  </w:endnote>
  <w:endnote w:type="continuationSeparator" w:id="0">
    <w:p w14:paraId="7A9C6740" w14:textId="77777777" w:rsidR="000A451E" w:rsidRDefault="000A451E" w:rsidP="00FE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0A27" w14:textId="1D75120F" w:rsidR="000A451E" w:rsidRDefault="000A451E" w:rsidP="00B057DE">
    <w:pPr>
      <w:pStyle w:val="Footer"/>
      <w:ind w:left="-851"/>
      <w:rPr>
        <w:b/>
        <w:color w:val="E36C0A" w:themeColor="accent6" w:themeShade="BF"/>
      </w:rPr>
    </w:pPr>
    <w:hyperlink r:id="rId1" w:history="1">
      <w:r w:rsidRPr="00DB6EB1">
        <w:rPr>
          <w:rStyle w:val="Hyperlink"/>
        </w:rPr>
        <w:t>www.whatmakesagoodleader.com</w:t>
      </w:r>
    </w:hyperlink>
    <w:r>
      <w:t xml:space="preserve"> | </w:t>
    </w:r>
    <w:r w:rsidRPr="008A5A3E">
      <w:rPr>
        <w:b/>
        <w:color w:val="E36C0A" w:themeColor="accent6" w:themeShade="BF"/>
      </w:rPr>
      <w:t>Ian Pratt – High Performance Thinker</w:t>
    </w:r>
  </w:p>
  <w:p w14:paraId="59A17959" w14:textId="22B92CAA" w:rsidR="000A451E" w:rsidRPr="00A20240" w:rsidRDefault="000A451E" w:rsidP="00B057DE">
    <w:pPr>
      <w:ind w:left="-851"/>
      <w:rPr>
        <w:rFonts w:cs="Arial"/>
        <w:b/>
        <w:color w:val="002060"/>
      </w:rPr>
    </w:pPr>
    <w:r>
      <w:rPr>
        <w:rFonts w:ascii="Lucida Sans Unicode" w:eastAsia="Times New Roman" w:hAnsi="Lucida Sans Unicode" w:cs="Lucida Sans Unicode"/>
        <w:color w:val="000000"/>
        <w:sz w:val="16"/>
        <w:szCs w:val="16"/>
        <w:shd w:val="clear" w:color="auto" w:fill="ABC4E3"/>
        <w:lang w:val="en-AU"/>
      </w:rPr>
      <w:t>Copyright © 2015</w:t>
    </w:r>
    <w:r w:rsidRPr="00C90C27">
      <w:rPr>
        <w:rFonts w:ascii="Lucida Sans Unicode" w:eastAsia="Times New Roman" w:hAnsi="Lucida Sans Unicode" w:cs="Lucida Sans Unicode"/>
        <w:color w:val="000000"/>
        <w:sz w:val="16"/>
        <w:szCs w:val="16"/>
        <w:shd w:val="clear" w:color="auto" w:fill="ABC4E3"/>
        <w:lang w:val="en-AU"/>
      </w:rPr>
      <w:t xml:space="preserve"> </w:t>
    </w:r>
  </w:p>
  <w:p w14:paraId="79970607" w14:textId="781BB2A6" w:rsidR="000A451E" w:rsidRPr="008A5A3E" w:rsidRDefault="000A451E" w:rsidP="00B057DE">
    <w:pPr>
      <w:pStyle w:val="Footer"/>
      <w:rPr>
        <w:b/>
        <w:color w:val="E36C0A" w:themeColor="accent6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E0727" w14:textId="77777777" w:rsidR="000A451E" w:rsidRDefault="000A451E" w:rsidP="00FE1ED1">
      <w:r>
        <w:separator/>
      </w:r>
    </w:p>
  </w:footnote>
  <w:footnote w:type="continuationSeparator" w:id="0">
    <w:p w14:paraId="14F5EA1E" w14:textId="77777777" w:rsidR="000A451E" w:rsidRDefault="000A451E" w:rsidP="00FE1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AE38A" w14:textId="1E426D15" w:rsidR="000A451E" w:rsidRPr="009C1BB9" w:rsidRDefault="000A451E" w:rsidP="00FE1ED1">
    <w:pPr>
      <w:pStyle w:val="Header"/>
      <w:ind w:left="-1418" w:firstLine="992"/>
      <w:rPr>
        <w:b/>
        <w:color w:val="E36C0A" w:themeColor="accent6" w:themeShade="BF"/>
        <w:u w:val="single"/>
      </w:rPr>
    </w:pPr>
    <w:r w:rsidRPr="009C1BB9">
      <w:rPr>
        <w:b/>
        <w:color w:val="E36C0A" w:themeColor="accent6" w:themeShade="BF"/>
        <w:u w:val="single"/>
      </w:rPr>
      <w:t xml:space="preserve">Performance Management Behavioral Anchored Rating Scale - </w:t>
    </w:r>
    <w:r>
      <w:rPr>
        <w:b/>
        <w:color w:val="E36C0A" w:themeColor="accent6" w:themeShade="BF"/>
        <w:u w:val="single"/>
      </w:rPr>
      <w:t>Manager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763"/>
    <w:multiLevelType w:val="multilevel"/>
    <w:tmpl w:val="E80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A0593"/>
    <w:multiLevelType w:val="multilevel"/>
    <w:tmpl w:val="335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82A9D"/>
    <w:multiLevelType w:val="hybridMultilevel"/>
    <w:tmpl w:val="2BB2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3F85"/>
    <w:multiLevelType w:val="multilevel"/>
    <w:tmpl w:val="1404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D0FD6"/>
    <w:multiLevelType w:val="multilevel"/>
    <w:tmpl w:val="5DE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97D91"/>
    <w:multiLevelType w:val="multilevel"/>
    <w:tmpl w:val="FFE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E3458"/>
    <w:multiLevelType w:val="hybridMultilevel"/>
    <w:tmpl w:val="9F98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D1"/>
    <w:rsid w:val="000A451E"/>
    <w:rsid w:val="002D447C"/>
    <w:rsid w:val="002D4D02"/>
    <w:rsid w:val="002F01C1"/>
    <w:rsid w:val="007969D5"/>
    <w:rsid w:val="007D3BEC"/>
    <w:rsid w:val="008A5A3E"/>
    <w:rsid w:val="009C1BB9"/>
    <w:rsid w:val="009E05CC"/>
    <w:rsid w:val="009E6AA0"/>
    <w:rsid w:val="00A04A77"/>
    <w:rsid w:val="00B00AA3"/>
    <w:rsid w:val="00B057DE"/>
    <w:rsid w:val="00EE1A53"/>
    <w:rsid w:val="00EE5B7A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4F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E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E1ED1"/>
    <w:rPr>
      <w:b/>
      <w:bCs/>
    </w:rPr>
  </w:style>
  <w:style w:type="table" w:styleId="TableGrid">
    <w:name w:val="Table Grid"/>
    <w:basedOn w:val="TableNormal"/>
    <w:uiPriority w:val="59"/>
    <w:rsid w:val="00FE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1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D1"/>
  </w:style>
  <w:style w:type="paragraph" w:styleId="Footer">
    <w:name w:val="footer"/>
    <w:basedOn w:val="Normal"/>
    <w:link w:val="FooterChar"/>
    <w:uiPriority w:val="99"/>
    <w:unhideWhenUsed/>
    <w:rsid w:val="00FE1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D1"/>
  </w:style>
  <w:style w:type="character" w:styleId="Hyperlink">
    <w:name w:val="Hyperlink"/>
    <w:basedOn w:val="DefaultParagraphFont"/>
    <w:uiPriority w:val="99"/>
    <w:unhideWhenUsed/>
    <w:rsid w:val="00FE1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D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7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E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E1ED1"/>
    <w:rPr>
      <w:b/>
      <w:bCs/>
    </w:rPr>
  </w:style>
  <w:style w:type="table" w:styleId="TableGrid">
    <w:name w:val="Table Grid"/>
    <w:basedOn w:val="TableNormal"/>
    <w:uiPriority w:val="59"/>
    <w:rsid w:val="00FE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1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D1"/>
  </w:style>
  <w:style w:type="paragraph" w:styleId="Footer">
    <w:name w:val="footer"/>
    <w:basedOn w:val="Normal"/>
    <w:link w:val="FooterChar"/>
    <w:uiPriority w:val="99"/>
    <w:unhideWhenUsed/>
    <w:rsid w:val="00FE1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D1"/>
  </w:style>
  <w:style w:type="character" w:styleId="Hyperlink">
    <w:name w:val="Hyperlink"/>
    <w:basedOn w:val="DefaultParagraphFont"/>
    <w:uiPriority w:val="99"/>
    <w:unhideWhenUsed/>
    <w:rsid w:val="00FE1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D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7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atmakesagoodl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C8777-06D6-0A46-AF09-ACDCAAE9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424</Words>
  <Characters>2419</Characters>
  <Application>Microsoft Macintosh Word</Application>
  <DocSecurity>0</DocSecurity>
  <Lines>20</Lines>
  <Paragraphs>5</Paragraphs>
  <ScaleCrop>false</ScaleCrop>
  <Company>n/a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&amp; Kathleen Pratt</dc:creator>
  <cp:keywords/>
  <dc:description/>
  <cp:lastModifiedBy>Ian &amp; Kathleen Pratt</cp:lastModifiedBy>
  <cp:revision>3</cp:revision>
  <dcterms:created xsi:type="dcterms:W3CDTF">2015-08-16T06:48:00Z</dcterms:created>
  <dcterms:modified xsi:type="dcterms:W3CDTF">2015-08-16T06:58:00Z</dcterms:modified>
</cp:coreProperties>
</file>